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腾祥嘉丽细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云字库舒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锐黑粗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lenovo\Desktop\&#20020;&#26102;\&#22235;&#24029;&#24191;&#25773;&#30005;&#35270;&#22823;&#23398;&#20851;&#20110;&#19979;&#21457;&#12298;&#22235;&#24029;&#24191;&#25773;&#30005;&#35270;&#22823;&#23398;&#32771;&#35797;&#24037;&#20316;&#31649;&#29702;&#35268;&#23450;&#12299;&#30340;&#36890;&#30693;00.files/&#22235;&#24029;&#24191;&#25773;&#30005;&#35270;&#22823;&#23398;&#20851;&#20110;&#19979;&#21457;&#12298;&#22235;&#24029;&#24191;&#25773;&#30005;&#35270;&#22823;&#23398;&#32771;&#35797;&#24037;&#20316;&#31649;&#29702;&#35268;&#23450;&#12299;&#30340;&#36890;&#30693;00511.png" TargetMode="External"/><Relationship Id="rId5" Type="http://schemas.openxmlformats.org/officeDocument/2006/relationships/image" Target="file:///C:\Users\lenovo\Desktop\&#20020;&#26102;\&#22235;&#24029;&#24191;&#25773;&#30005;&#35270;&#22823;&#23398;&#20851;&#20110;&#19979;&#21457;&#12298;&#22235;&#24029;&#24191;&#25773;&#30005;&#35270;&#22823;&#23398;&#32771;&#35797;&#24037;&#20316;&#31649;&#29702;&#35268;&#23450;&#12299;&#30340;&#36890;&#30693;00.files/&#22235;&#24029;&#24191;&#25773;&#30005;&#35270;&#22823;&#23398;&#20851;&#20110;&#19979;&#21457;&#12298;&#22235;&#24029;&#24191;&#25773;&#30005;&#35270;&#22823;&#23398;&#32771;&#35797;&#24037;&#20316;&#31649;&#29702;&#35268;&#23450;&#12299;&#30340;&#36890;&#30693;0025.png" TargetMode="External"/><Relationship Id="rId4" Type="http://schemas.openxmlformats.org/officeDocument/2006/relationships/image" Target="file:///C:\Users\lenovo\Desktop\&#20020;&#26102;\&#22235;&#24029;&#24191;&#25773;&#30005;&#35270;&#22823;&#23398;&#20851;&#20110;&#19979;&#21457;&#12298;&#22235;&#24029;&#24191;&#25773;&#30005;&#35270;&#22823;&#23398;&#32771;&#35797;&#24037;&#20316;&#31649;&#29702;&#35268;&#23450;&#12299;&#30340;&#36890;&#30693;00.files/&#22235;&#24029;&#24191;&#25773;&#30005;&#35270;&#22823;&#23398;&#20851;&#20110;&#19979;&#21457;&#12298;&#22235;&#24029;&#24191;&#25773;&#30005;&#35270;&#22823;&#23398;&#32771;&#35797;&#24037;&#20316;&#31649;&#29702;&#35268;&#23450;&#12299;&#30340;&#36890;&#30693;00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